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924F" w14:textId="6788DDA0" w:rsidR="009F63B3" w:rsidRDefault="001145BF" w:rsidP="001145BF">
      <w:pPr>
        <w:spacing w:after="0"/>
        <w:jc w:val="center"/>
        <w:rPr>
          <w:rFonts w:ascii="Times New Roman" w:hAnsi="Times New Roman" w:cs="Times New Roman"/>
        </w:rPr>
      </w:pPr>
      <w:r>
        <w:rPr>
          <w:rFonts w:ascii="Times New Roman" w:hAnsi="Times New Roman" w:cs="Times New Roman"/>
        </w:rPr>
        <w:t>Oregon Society of Medical Assistants</w:t>
      </w:r>
    </w:p>
    <w:p w14:paraId="2A37877A" w14:textId="0B6664FE" w:rsidR="001145BF" w:rsidRDefault="001145BF" w:rsidP="001145BF">
      <w:pPr>
        <w:spacing w:after="0"/>
        <w:jc w:val="center"/>
        <w:rPr>
          <w:rFonts w:ascii="Times New Roman" w:hAnsi="Times New Roman" w:cs="Times New Roman"/>
        </w:rPr>
      </w:pPr>
      <w:r>
        <w:rPr>
          <w:rFonts w:ascii="Times New Roman" w:hAnsi="Times New Roman" w:cs="Times New Roman"/>
        </w:rPr>
        <w:t>General Assembly</w:t>
      </w:r>
    </w:p>
    <w:p w14:paraId="5CF8792B" w14:textId="467B20BC" w:rsidR="001145BF" w:rsidRDefault="001145BF" w:rsidP="001145BF">
      <w:pPr>
        <w:spacing w:after="0"/>
        <w:jc w:val="center"/>
        <w:rPr>
          <w:rFonts w:ascii="Times New Roman" w:hAnsi="Times New Roman" w:cs="Times New Roman"/>
        </w:rPr>
      </w:pPr>
      <w:r>
        <w:rPr>
          <w:rFonts w:ascii="Times New Roman" w:hAnsi="Times New Roman" w:cs="Times New Roman"/>
        </w:rPr>
        <w:t>April 10, 2026</w:t>
      </w:r>
    </w:p>
    <w:p w14:paraId="3D574B3E" w14:textId="77777777" w:rsidR="001145BF" w:rsidRDefault="001145BF" w:rsidP="001145BF">
      <w:pPr>
        <w:spacing w:after="0"/>
        <w:jc w:val="center"/>
        <w:rPr>
          <w:rFonts w:ascii="Times New Roman" w:hAnsi="Times New Roman" w:cs="Times New Roman"/>
        </w:rPr>
      </w:pPr>
    </w:p>
    <w:p w14:paraId="1E621970" w14:textId="17D7ED35" w:rsidR="001145BF" w:rsidRDefault="001145BF" w:rsidP="001145BF">
      <w:pPr>
        <w:spacing w:after="0"/>
        <w:jc w:val="center"/>
        <w:rPr>
          <w:rFonts w:ascii="Times New Roman" w:hAnsi="Times New Roman" w:cs="Times New Roman"/>
        </w:rPr>
      </w:pPr>
      <w:r>
        <w:rPr>
          <w:rFonts w:ascii="Times New Roman" w:hAnsi="Times New Roman" w:cs="Times New Roman"/>
        </w:rPr>
        <w:t>Education Committee</w:t>
      </w:r>
    </w:p>
    <w:p w14:paraId="7EB03414" w14:textId="77777777" w:rsidR="001145BF" w:rsidRDefault="001145BF" w:rsidP="001145BF">
      <w:pPr>
        <w:spacing w:after="0"/>
        <w:jc w:val="center"/>
        <w:rPr>
          <w:rFonts w:ascii="Times New Roman" w:hAnsi="Times New Roman" w:cs="Times New Roman"/>
        </w:rPr>
      </w:pPr>
    </w:p>
    <w:p w14:paraId="0498A09A" w14:textId="4C56C6A4" w:rsidR="001145BF" w:rsidRDefault="001145BF" w:rsidP="001145BF">
      <w:pPr>
        <w:spacing w:after="0"/>
        <w:rPr>
          <w:rFonts w:ascii="Times New Roman" w:hAnsi="Times New Roman" w:cs="Times New Roman"/>
        </w:rPr>
      </w:pPr>
      <w:r>
        <w:rPr>
          <w:rFonts w:ascii="Times New Roman" w:hAnsi="Times New Roman" w:cs="Times New Roman"/>
        </w:rPr>
        <w:t>This committee worked with the OSMA Board to provide education to the OSMA and AAMA members.</w:t>
      </w:r>
    </w:p>
    <w:p w14:paraId="0F90E5F3" w14:textId="77777777" w:rsidR="001145BF" w:rsidRDefault="001145BF" w:rsidP="001145BF">
      <w:pPr>
        <w:spacing w:after="0"/>
        <w:rPr>
          <w:rFonts w:ascii="Times New Roman" w:hAnsi="Times New Roman" w:cs="Times New Roman"/>
        </w:rPr>
      </w:pPr>
    </w:p>
    <w:p w14:paraId="45F41919" w14:textId="5C5F4FDA" w:rsidR="001145BF" w:rsidRDefault="001145BF" w:rsidP="001145BF">
      <w:pPr>
        <w:spacing w:after="0"/>
        <w:rPr>
          <w:rFonts w:ascii="Times New Roman" w:hAnsi="Times New Roman" w:cs="Times New Roman"/>
        </w:rPr>
      </w:pPr>
      <w:r>
        <w:rPr>
          <w:rFonts w:ascii="Times New Roman" w:hAnsi="Times New Roman" w:cs="Times New Roman"/>
        </w:rPr>
        <w:t>Summer Quarterly had 48 attendees and was virtual. Topics were Self Care and the Medical Assistant, Testosterone Therapy and How Massage can be an Effective Tool to Manage your Health and Wellness.</w:t>
      </w:r>
    </w:p>
    <w:p w14:paraId="766FB657" w14:textId="77777777" w:rsidR="001145BF" w:rsidRDefault="001145BF" w:rsidP="001145BF">
      <w:pPr>
        <w:spacing w:after="0"/>
        <w:rPr>
          <w:rFonts w:ascii="Times New Roman" w:hAnsi="Times New Roman" w:cs="Times New Roman"/>
        </w:rPr>
      </w:pPr>
    </w:p>
    <w:p w14:paraId="40680647" w14:textId="67946A14" w:rsidR="001145BF" w:rsidRDefault="001145BF" w:rsidP="001145BF">
      <w:pPr>
        <w:spacing w:after="0"/>
        <w:rPr>
          <w:rFonts w:ascii="Times New Roman" w:hAnsi="Times New Roman" w:cs="Times New Roman"/>
        </w:rPr>
      </w:pPr>
      <w:r>
        <w:rPr>
          <w:rFonts w:ascii="Times New Roman" w:hAnsi="Times New Roman" w:cs="Times New Roman"/>
        </w:rPr>
        <w:t>Fall Quarterly had</w:t>
      </w:r>
      <w:r w:rsidR="00852527">
        <w:rPr>
          <w:rFonts w:ascii="Times New Roman" w:hAnsi="Times New Roman" w:cs="Times New Roman"/>
        </w:rPr>
        <w:t xml:space="preserve"> 42 attendees and was both in-person and virtual. Topics </w:t>
      </w:r>
      <w:proofErr w:type="gramStart"/>
      <w:r w:rsidR="00852527">
        <w:rPr>
          <w:rFonts w:ascii="Times New Roman" w:hAnsi="Times New Roman" w:cs="Times New Roman"/>
        </w:rPr>
        <w:t>were</w:t>
      </w:r>
      <w:proofErr w:type="gramEnd"/>
      <w:r w:rsidR="00852527">
        <w:rPr>
          <w:rFonts w:ascii="Times New Roman" w:hAnsi="Times New Roman" w:cs="Times New Roman"/>
        </w:rPr>
        <w:t xml:space="preserve"> Support is a Shared Skill and Conquer Imposter Syndrome.</w:t>
      </w:r>
    </w:p>
    <w:p w14:paraId="3245C557" w14:textId="77777777" w:rsidR="00852527" w:rsidRDefault="00852527" w:rsidP="001145BF">
      <w:pPr>
        <w:spacing w:after="0"/>
        <w:rPr>
          <w:rFonts w:ascii="Times New Roman" w:hAnsi="Times New Roman" w:cs="Times New Roman"/>
        </w:rPr>
      </w:pPr>
    </w:p>
    <w:p w14:paraId="4B73115F" w14:textId="0EAC9ED6" w:rsidR="00852527" w:rsidRDefault="00852527" w:rsidP="001145BF">
      <w:pPr>
        <w:spacing w:after="0"/>
        <w:rPr>
          <w:rFonts w:ascii="Times New Roman" w:hAnsi="Times New Roman" w:cs="Times New Roman"/>
        </w:rPr>
      </w:pPr>
      <w:r>
        <w:rPr>
          <w:rFonts w:ascii="Times New Roman" w:hAnsi="Times New Roman" w:cs="Times New Roman"/>
        </w:rPr>
        <w:t>Winter Quarterly had 37 attendees and was virtual. Topics were Shield: Blood test to screen for Colon Cancer and Disorders of the Gastrointestinal Track.</w:t>
      </w:r>
    </w:p>
    <w:p w14:paraId="75E9507C" w14:textId="77777777" w:rsidR="00852527" w:rsidRDefault="00852527" w:rsidP="001145BF">
      <w:pPr>
        <w:spacing w:after="0"/>
        <w:rPr>
          <w:rFonts w:ascii="Times New Roman" w:hAnsi="Times New Roman" w:cs="Times New Roman"/>
        </w:rPr>
      </w:pPr>
    </w:p>
    <w:p w14:paraId="5605E522" w14:textId="522C9034" w:rsidR="00852527" w:rsidRDefault="00852527" w:rsidP="001145BF">
      <w:pPr>
        <w:spacing w:after="0"/>
        <w:rPr>
          <w:rFonts w:ascii="Times New Roman" w:hAnsi="Times New Roman" w:cs="Times New Roman"/>
        </w:rPr>
      </w:pPr>
    </w:p>
    <w:p w14:paraId="4A6DD77B" w14:textId="3906FABF" w:rsidR="00852527" w:rsidRDefault="00852527" w:rsidP="001145BF">
      <w:pPr>
        <w:spacing w:after="0"/>
        <w:rPr>
          <w:rFonts w:ascii="Times New Roman" w:hAnsi="Times New Roman" w:cs="Times New Roman"/>
        </w:rPr>
      </w:pPr>
      <w:r>
        <w:rPr>
          <w:rFonts w:ascii="Times New Roman" w:hAnsi="Times New Roman" w:cs="Times New Roman"/>
        </w:rPr>
        <w:t>Kelly Charland, CMA (AAMA)</w:t>
      </w:r>
    </w:p>
    <w:p w14:paraId="4BA17922" w14:textId="18328F58" w:rsidR="00852527" w:rsidRPr="001145BF" w:rsidRDefault="00852527" w:rsidP="001145BF">
      <w:pPr>
        <w:spacing w:after="0"/>
        <w:rPr>
          <w:rFonts w:ascii="Times New Roman" w:hAnsi="Times New Roman" w:cs="Times New Roman"/>
        </w:rPr>
      </w:pPr>
      <w:r>
        <w:rPr>
          <w:rFonts w:ascii="Times New Roman" w:hAnsi="Times New Roman" w:cs="Times New Roman"/>
        </w:rPr>
        <w:t>Education Chair</w:t>
      </w:r>
    </w:p>
    <w:sectPr w:rsidR="00852527" w:rsidRPr="001145BF" w:rsidSect="001145BF">
      <w:pgSz w:w="12240" w:h="15840"/>
      <w:pgMar w:top="1008" w:right="1008" w:bottom="1008"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BF"/>
    <w:rsid w:val="001145BF"/>
    <w:rsid w:val="00137853"/>
    <w:rsid w:val="00296C49"/>
    <w:rsid w:val="005A31BC"/>
    <w:rsid w:val="006209E3"/>
    <w:rsid w:val="00852527"/>
    <w:rsid w:val="009F63B3"/>
    <w:rsid w:val="00B4714B"/>
    <w:rsid w:val="00B64557"/>
    <w:rsid w:val="00BC7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D1ECA"/>
  <w15:chartTrackingRefBased/>
  <w15:docId w15:val="{431A8CBA-7C72-43AA-B588-B07400DE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5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5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5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5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5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5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5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5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5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5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5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5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5BF"/>
    <w:rPr>
      <w:rFonts w:eastAsiaTheme="majorEastAsia" w:cstheme="majorBidi"/>
      <w:color w:val="272727" w:themeColor="text1" w:themeTint="D8"/>
    </w:rPr>
  </w:style>
  <w:style w:type="paragraph" w:styleId="Title">
    <w:name w:val="Title"/>
    <w:basedOn w:val="Normal"/>
    <w:next w:val="Normal"/>
    <w:link w:val="TitleChar"/>
    <w:uiPriority w:val="10"/>
    <w:qFormat/>
    <w:rsid w:val="00114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5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5BF"/>
    <w:pPr>
      <w:spacing w:before="160"/>
      <w:jc w:val="center"/>
    </w:pPr>
    <w:rPr>
      <w:i/>
      <w:iCs/>
      <w:color w:val="404040" w:themeColor="text1" w:themeTint="BF"/>
    </w:rPr>
  </w:style>
  <w:style w:type="character" w:customStyle="1" w:styleId="QuoteChar">
    <w:name w:val="Quote Char"/>
    <w:basedOn w:val="DefaultParagraphFont"/>
    <w:link w:val="Quote"/>
    <w:uiPriority w:val="29"/>
    <w:rsid w:val="001145BF"/>
    <w:rPr>
      <w:i/>
      <w:iCs/>
      <w:color w:val="404040" w:themeColor="text1" w:themeTint="BF"/>
    </w:rPr>
  </w:style>
  <w:style w:type="paragraph" w:styleId="ListParagraph">
    <w:name w:val="List Paragraph"/>
    <w:basedOn w:val="Normal"/>
    <w:uiPriority w:val="34"/>
    <w:qFormat/>
    <w:rsid w:val="001145BF"/>
    <w:pPr>
      <w:ind w:left="720"/>
      <w:contextualSpacing/>
    </w:pPr>
  </w:style>
  <w:style w:type="character" w:styleId="IntenseEmphasis">
    <w:name w:val="Intense Emphasis"/>
    <w:basedOn w:val="DefaultParagraphFont"/>
    <w:uiPriority w:val="21"/>
    <w:qFormat/>
    <w:rsid w:val="001145BF"/>
    <w:rPr>
      <w:i/>
      <w:iCs/>
      <w:color w:val="0F4761" w:themeColor="accent1" w:themeShade="BF"/>
    </w:rPr>
  </w:style>
  <w:style w:type="paragraph" w:styleId="IntenseQuote">
    <w:name w:val="Intense Quote"/>
    <w:basedOn w:val="Normal"/>
    <w:next w:val="Normal"/>
    <w:link w:val="IntenseQuoteChar"/>
    <w:uiPriority w:val="30"/>
    <w:qFormat/>
    <w:rsid w:val="00114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5BF"/>
    <w:rPr>
      <w:i/>
      <w:iCs/>
      <w:color w:val="0F4761" w:themeColor="accent1" w:themeShade="BF"/>
    </w:rPr>
  </w:style>
  <w:style w:type="character" w:styleId="IntenseReference">
    <w:name w:val="Intense Reference"/>
    <w:basedOn w:val="DefaultParagraphFont"/>
    <w:uiPriority w:val="32"/>
    <w:qFormat/>
    <w:rsid w:val="001145BF"/>
    <w:rPr>
      <w:b/>
      <w:bCs/>
      <w:smallCaps/>
      <w:color w:val="0F4761" w:themeColor="accent1" w:themeShade="BF"/>
      <w:spacing w:val="5"/>
    </w:rPr>
  </w:style>
  <w:style w:type="character" w:styleId="LineNumber">
    <w:name w:val="line number"/>
    <w:basedOn w:val="DefaultParagraphFont"/>
    <w:uiPriority w:val="99"/>
    <w:semiHidden/>
    <w:unhideWhenUsed/>
    <w:rsid w:val="00114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602</Characters>
  <Application>Microsoft Office Word</Application>
  <DocSecurity>0</DocSecurity>
  <Lines>22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Charland</dc:creator>
  <cp:keywords/>
  <dc:description/>
  <cp:lastModifiedBy>Kelly Charland</cp:lastModifiedBy>
  <cp:revision>3</cp:revision>
  <dcterms:created xsi:type="dcterms:W3CDTF">2026-03-21T02:10:00Z</dcterms:created>
  <dcterms:modified xsi:type="dcterms:W3CDTF">2026-03-21T02:10:00Z</dcterms:modified>
</cp:coreProperties>
</file>