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3845" w14:textId="1C4E7DFE" w:rsidR="00531E32" w:rsidRDefault="00514340" w:rsidP="00514340">
      <w:pPr>
        <w:jc w:val="center"/>
      </w:pPr>
      <w:r>
        <w:t>Oregon Society of Medical Assistants</w:t>
      </w:r>
    </w:p>
    <w:p w14:paraId="7721B4A4" w14:textId="33209456" w:rsidR="00514340" w:rsidRDefault="00514340" w:rsidP="00514340">
      <w:pPr>
        <w:jc w:val="center"/>
      </w:pPr>
      <w:r>
        <w:t>Treasurer’s Report</w:t>
      </w:r>
    </w:p>
    <w:p w14:paraId="5F64A16F" w14:textId="7DA78776" w:rsidR="00514340" w:rsidRDefault="00514340" w:rsidP="00514340">
      <w:pPr>
        <w:jc w:val="center"/>
      </w:pPr>
      <w:r>
        <w:t>For Period Ending 03/08/2026</w:t>
      </w:r>
    </w:p>
    <w:p w14:paraId="13773575" w14:textId="77777777" w:rsidR="00514340" w:rsidRDefault="00514340" w:rsidP="0087055E"/>
    <w:p w14:paraId="4B1BF327" w14:textId="7D0C909D" w:rsidR="00514340" w:rsidRDefault="00514340" w:rsidP="00514340">
      <w:pPr>
        <w:jc w:val="center"/>
      </w:pPr>
      <w:r>
        <w:t>Primary Account</w:t>
      </w:r>
    </w:p>
    <w:p w14:paraId="46DD2490" w14:textId="0505E3E5" w:rsidR="00514340" w:rsidRDefault="00514340" w:rsidP="00514340">
      <w:r>
        <w:t>Balance on Hand 12/31/2025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1110">
        <w:rPr>
          <w:b/>
          <w:bCs/>
        </w:rPr>
        <w:t>107,654.98</w:t>
      </w:r>
    </w:p>
    <w:p w14:paraId="1BD58EA2" w14:textId="62281DEE" w:rsidR="00514340" w:rsidRDefault="00514340" w:rsidP="00514340">
      <w:r>
        <w:t>01/06/2026 Spin Nest</w:t>
      </w:r>
      <w:r>
        <w:tab/>
      </w:r>
      <w:r>
        <w:tab/>
      </w:r>
      <w:r>
        <w:tab/>
      </w:r>
      <w:r>
        <w:tab/>
      </w:r>
      <w:r>
        <w:tab/>
        <w:t>748.00</w:t>
      </w:r>
    </w:p>
    <w:p w14:paraId="019CB01F" w14:textId="55B29EE2" w:rsidR="00514340" w:rsidRDefault="00514340" w:rsidP="00514340">
      <w:r>
        <w:t>01/09/2026 Service Charge</w:t>
      </w:r>
      <w:r>
        <w:tab/>
      </w:r>
      <w:r>
        <w:tab/>
      </w:r>
      <w:r>
        <w:tab/>
      </w:r>
      <w:r>
        <w:tab/>
      </w:r>
      <w:r>
        <w:tab/>
        <w:t xml:space="preserve">  16.07</w:t>
      </w:r>
    </w:p>
    <w:p w14:paraId="746E15C3" w14:textId="4C1205BD" w:rsidR="00514340" w:rsidRDefault="00514340" w:rsidP="00514340">
      <w:r>
        <w:t>01/13/2026 to Credit Card</w:t>
      </w:r>
      <w:r>
        <w:tab/>
      </w:r>
      <w:r>
        <w:tab/>
      </w:r>
      <w:r>
        <w:tab/>
      </w:r>
      <w:r>
        <w:tab/>
      </w:r>
      <w:r>
        <w:tab/>
        <w:t>359.50</w:t>
      </w:r>
    </w:p>
    <w:p w14:paraId="5696BEA4" w14:textId="06A73322" w:rsidR="00514340" w:rsidRDefault="00514340" w:rsidP="00514340">
      <w:r>
        <w:tab/>
        <w:t>Life Members</w:t>
      </w:r>
      <w:r>
        <w:tab/>
      </w:r>
      <w:r>
        <w:tab/>
      </w:r>
      <w:r>
        <w:tab/>
        <w:t>269.50</w:t>
      </w:r>
    </w:p>
    <w:p w14:paraId="5A18FB18" w14:textId="214610AA" w:rsidR="000C0C35" w:rsidRDefault="00514340" w:rsidP="00514340">
      <w:r>
        <w:tab/>
        <w:t>Christy Oldenstadt</w:t>
      </w:r>
      <w:r>
        <w:tab/>
      </w:r>
      <w:r>
        <w:tab/>
        <w:t xml:space="preserve">  90.00</w:t>
      </w:r>
    </w:p>
    <w:p w14:paraId="14B044F0" w14:textId="69757511" w:rsidR="00514340" w:rsidRDefault="00514340" w:rsidP="00514340">
      <w:r>
        <w:t>02/11/2026 to Credit Card</w:t>
      </w:r>
      <w:r>
        <w:tab/>
      </w:r>
      <w:r>
        <w:tab/>
      </w:r>
      <w:r>
        <w:tab/>
      </w:r>
      <w:r>
        <w:tab/>
        <w:t xml:space="preserve">          2,472.61</w:t>
      </w:r>
    </w:p>
    <w:p w14:paraId="016890A2" w14:textId="64C2E80A" w:rsidR="00514340" w:rsidRDefault="00514340" w:rsidP="00514340">
      <w:r>
        <w:tab/>
        <w:t xml:space="preserve">Party Works (Fun Night)    </w:t>
      </w:r>
      <w:r w:rsidR="000C0C35">
        <w:t>2,423.61</w:t>
      </w:r>
    </w:p>
    <w:p w14:paraId="2FFA35A8" w14:textId="6E906882" w:rsidR="000C0C35" w:rsidRDefault="000C0C35" w:rsidP="00514340">
      <w:r>
        <w:tab/>
        <w:t>Office Depot</w:t>
      </w:r>
      <w:r>
        <w:tab/>
      </w:r>
      <w:r>
        <w:tab/>
      </w:r>
      <w:r>
        <w:tab/>
        <w:t xml:space="preserve"> 49.00</w:t>
      </w:r>
    </w:p>
    <w:p w14:paraId="1F4C9FE4" w14:textId="77777777" w:rsidR="000C0C35" w:rsidRDefault="000C0C35" w:rsidP="00514340">
      <w:r>
        <w:t>Total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3,618.42</w:t>
      </w:r>
    </w:p>
    <w:p w14:paraId="4C4FF5FC" w14:textId="77777777" w:rsidR="000C0C35" w:rsidRDefault="000C0C35" w:rsidP="00514340">
      <w:r>
        <w:t>Balance on Hand 03/08/2026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1110">
        <w:rPr>
          <w:b/>
          <w:bCs/>
          <w:u w:val="single"/>
        </w:rPr>
        <w:t>104,036.56</w:t>
      </w:r>
    </w:p>
    <w:p w14:paraId="49D1C1AD" w14:textId="3497F690" w:rsidR="000C0C35" w:rsidRDefault="000C0C35" w:rsidP="000C0C35">
      <w:pPr>
        <w:jc w:val="center"/>
      </w:pPr>
      <w:r>
        <w:t>Other Account</w:t>
      </w:r>
    </w:p>
    <w:p w14:paraId="18020F6A" w14:textId="4D3B0699" w:rsidR="000C0C35" w:rsidRDefault="000C0C35" w:rsidP="000C0C35">
      <w:r>
        <w:t>Balance on Hand 12/31/2026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591110">
        <w:rPr>
          <w:b/>
          <w:bCs/>
        </w:rPr>
        <w:t>14,166.87</w:t>
      </w:r>
    </w:p>
    <w:p w14:paraId="76F90714" w14:textId="723D7F2F" w:rsidR="000C0C35" w:rsidRDefault="000C0C35" w:rsidP="000C0C35">
      <w:r>
        <w:t>01/05/2026 Service Charg</w:t>
      </w:r>
      <w:r w:rsidR="0087055E">
        <w:t>e</w:t>
      </w:r>
      <w:r>
        <w:tab/>
      </w:r>
      <w:r>
        <w:tab/>
      </w:r>
      <w:r>
        <w:tab/>
      </w:r>
      <w:r>
        <w:tab/>
      </w:r>
      <w:r w:rsidR="0087055E">
        <w:tab/>
      </w:r>
      <w:r>
        <w:t xml:space="preserve">  12.95</w:t>
      </w:r>
    </w:p>
    <w:p w14:paraId="57A2BDB6" w14:textId="090ED6BE" w:rsidR="000C0C35" w:rsidRDefault="000C0C35" w:rsidP="000C0C35">
      <w:r>
        <w:t>02/03/2026 Service Charge</w:t>
      </w:r>
      <w:r>
        <w:tab/>
      </w:r>
      <w:r>
        <w:tab/>
      </w:r>
      <w:r>
        <w:tab/>
      </w:r>
      <w:r>
        <w:tab/>
        <w:t xml:space="preserve">       </w:t>
      </w:r>
      <w:r w:rsidR="0087055E">
        <w:t xml:space="preserve">          </w:t>
      </w:r>
      <w:r>
        <w:t>12.95</w:t>
      </w:r>
    </w:p>
    <w:p w14:paraId="545375EE" w14:textId="7D7B9837" w:rsidR="000C0C35" w:rsidRDefault="000C0C35" w:rsidP="000C0C35">
      <w:r>
        <w:t>03/03/2026 Service Charge</w:t>
      </w:r>
      <w:r>
        <w:tab/>
      </w:r>
      <w:r>
        <w:tab/>
      </w:r>
      <w:r>
        <w:tab/>
      </w:r>
      <w:r>
        <w:tab/>
      </w:r>
      <w:r w:rsidR="0087055E">
        <w:t xml:space="preserve">              </w:t>
      </w:r>
      <w:r>
        <w:t xml:space="preserve">   12.95</w:t>
      </w:r>
    </w:p>
    <w:p w14:paraId="3E628C4D" w14:textId="46F359E8" w:rsidR="0087055E" w:rsidRDefault="0087055E" w:rsidP="000C0C35">
      <w:r>
        <w:t>Total Expenses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38.85</w:t>
      </w:r>
    </w:p>
    <w:p w14:paraId="68570A0C" w14:textId="790F3AAA" w:rsidR="0087055E" w:rsidRDefault="0087055E" w:rsidP="000C0C35">
      <w:pPr>
        <w:rPr>
          <w:b/>
          <w:bCs/>
          <w:u w:val="single"/>
        </w:rPr>
      </w:pPr>
      <w:r>
        <w:t>Balance on Hand 03/03/2026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87055E">
        <w:rPr>
          <w:b/>
          <w:bCs/>
          <w:u w:val="single"/>
        </w:rPr>
        <w:t>14,128.02</w:t>
      </w:r>
    </w:p>
    <w:p w14:paraId="3F35CAB3" w14:textId="5B122FB0" w:rsidR="0087055E" w:rsidRPr="0087055E" w:rsidRDefault="0087055E" w:rsidP="0087055E">
      <w:pPr>
        <w:jc w:val="center"/>
      </w:pPr>
      <w:r>
        <w:t>Paypal</w:t>
      </w:r>
    </w:p>
    <w:p w14:paraId="38E3CB9F" w14:textId="11ADF093" w:rsidR="0087055E" w:rsidRDefault="0087055E" w:rsidP="000C0C35">
      <w:r>
        <w:t>Balance on Hand 03/08/2026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Pr="0087055E">
        <w:rPr>
          <w:b/>
          <w:bCs/>
          <w:u w:val="single"/>
        </w:rPr>
        <w:t>46,773.14</w:t>
      </w:r>
    </w:p>
    <w:p w14:paraId="4E20B1AC" w14:textId="52E47414" w:rsidR="0087055E" w:rsidRDefault="0087055E" w:rsidP="000C0C35">
      <w:r>
        <w:t>Total Balance on Hand All Accounts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Pr="0087055E">
        <w:rPr>
          <w:b/>
          <w:bCs/>
          <w:u w:val="single"/>
        </w:rPr>
        <w:t>164,937.72</w:t>
      </w:r>
    </w:p>
    <w:p w14:paraId="07C20D03" w14:textId="77777777" w:rsidR="0087055E" w:rsidRDefault="0087055E" w:rsidP="000C0C35"/>
    <w:p w14:paraId="724B9AC8" w14:textId="77777777" w:rsidR="0087055E" w:rsidRDefault="0087055E" w:rsidP="000C0C35"/>
    <w:sectPr w:rsidR="00870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40"/>
    <w:rsid w:val="000C0C35"/>
    <w:rsid w:val="002E413A"/>
    <w:rsid w:val="00514340"/>
    <w:rsid w:val="00531E32"/>
    <w:rsid w:val="00591110"/>
    <w:rsid w:val="0087055E"/>
    <w:rsid w:val="009B4C6F"/>
    <w:rsid w:val="00E2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B37C"/>
  <w15:chartTrackingRefBased/>
  <w15:docId w15:val="{F7C6A5CA-F5EF-44FA-B905-B909B0E9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3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Miller, CMA (AAMA)</dc:creator>
  <cp:keywords/>
  <dc:description/>
  <cp:lastModifiedBy>Candy Miller, CMA (AAMA)</cp:lastModifiedBy>
  <cp:revision>1</cp:revision>
  <dcterms:created xsi:type="dcterms:W3CDTF">2026-03-09T05:18:00Z</dcterms:created>
  <dcterms:modified xsi:type="dcterms:W3CDTF">2026-03-10T03:15:00Z</dcterms:modified>
</cp:coreProperties>
</file>